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C16A" w14:textId="1AC7D9B3" w:rsidR="006A6193" w:rsidRDefault="00301F15" w:rsidP="00301F15">
      <w:pPr>
        <w:spacing w:line="360" w:lineRule="auto"/>
        <w:jc w:val="center"/>
        <w:rPr>
          <w:b/>
          <w:bCs/>
          <w:sz w:val="24"/>
          <w:szCs w:val="24"/>
          <w:rtl/>
        </w:rPr>
      </w:pPr>
      <w:r>
        <w:rPr>
          <w:b/>
          <w:bCs/>
          <w:sz w:val="24"/>
          <w:szCs w:val="24"/>
        </w:rPr>
        <w:t>Searching for Identity</w:t>
      </w:r>
    </w:p>
    <w:p w14:paraId="7E1D4FD2" w14:textId="77777777" w:rsidR="00301F15" w:rsidRPr="00301F15" w:rsidRDefault="00301F15" w:rsidP="00301F15">
      <w:pPr>
        <w:spacing w:line="360" w:lineRule="auto"/>
        <w:rPr>
          <w:sz w:val="24"/>
          <w:szCs w:val="24"/>
        </w:rPr>
      </w:pPr>
      <w:r w:rsidRPr="00301F15">
        <w:rPr>
          <w:sz w:val="24"/>
          <w:szCs w:val="24"/>
          <w:rtl/>
        </w:rPr>
        <w:t xml:space="preserve">אורן פרי, השליח שלנו </w:t>
      </w:r>
      <w:proofErr w:type="spellStart"/>
      <w:r w:rsidRPr="00301F15">
        <w:rPr>
          <w:sz w:val="24"/>
          <w:szCs w:val="24"/>
          <w:rtl/>
        </w:rPr>
        <w:t>בג'קסונוויל</w:t>
      </w:r>
      <w:proofErr w:type="spellEnd"/>
      <w:r w:rsidRPr="00301F15">
        <w:rPr>
          <w:sz w:val="24"/>
          <w:szCs w:val="24"/>
          <w:rtl/>
        </w:rPr>
        <w:t xml:space="preserve"> פלורידה שיתף סרט של במאית מהקהילה שלו, בנושא ההתמודדות של בני הדור השני לניצולי שואה, הילדות שלהם ואיך שזה עיצב אותם. אורכו של הסרט כשעה. הזדמנות לאירוע לקראת יום השואה הבינלאומי או זה שמציינים בישראל.</w:t>
      </w:r>
    </w:p>
    <w:p w14:paraId="458C38AE" w14:textId="77777777" w:rsidR="00301F15" w:rsidRPr="00301F15" w:rsidRDefault="00301F15" w:rsidP="00301F15">
      <w:pPr>
        <w:spacing w:line="360" w:lineRule="auto"/>
        <w:rPr>
          <w:sz w:val="24"/>
          <w:szCs w:val="24"/>
          <w:rtl/>
        </w:rPr>
      </w:pPr>
      <w:r w:rsidRPr="00301F15">
        <w:rPr>
          <w:sz w:val="24"/>
          <w:szCs w:val="24"/>
          <w:rtl/>
        </w:rPr>
        <w:t xml:space="preserve">מצורף מסמך שמסביר על הסרט, על הבמאית, על העלויות של הקרנת הסרט או הזמנה של הבמאית לשאלות ותשובות </w:t>
      </w:r>
      <w:proofErr w:type="spellStart"/>
      <w:r w:rsidRPr="00301F15">
        <w:rPr>
          <w:sz w:val="24"/>
          <w:szCs w:val="24"/>
          <w:rtl/>
        </w:rPr>
        <w:t>וכו</w:t>
      </w:r>
      <w:proofErr w:type="spellEnd"/>
      <w:r w:rsidRPr="00301F15">
        <w:rPr>
          <w:sz w:val="24"/>
          <w:szCs w:val="24"/>
          <w:rtl/>
        </w:rPr>
        <w:t>'.</w:t>
      </w:r>
    </w:p>
    <w:p w14:paraId="2F673BC3" w14:textId="77777777" w:rsidR="00301F15" w:rsidRPr="00301F15" w:rsidRDefault="00301F15" w:rsidP="00301F15">
      <w:pPr>
        <w:spacing w:line="360" w:lineRule="auto"/>
        <w:rPr>
          <w:sz w:val="24"/>
          <w:szCs w:val="24"/>
          <w:rtl/>
        </w:rPr>
      </w:pPr>
      <w:r w:rsidRPr="00301F15">
        <w:rPr>
          <w:sz w:val="24"/>
          <w:szCs w:val="24"/>
          <w:rtl/>
        </w:rPr>
        <w:t xml:space="preserve">ליצירת קשר: </w:t>
      </w:r>
      <w:r w:rsidRPr="00301F15">
        <w:rPr>
          <w:sz w:val="24"/>
          <w:szCs w:val="24"/>
        </w:rPr>
        <w:t>info@searchingforidentity.org</w:t>
      </w:r>
      <w:r w:rsidRPr="00301F15">
        <w:rPr>
          <w:sz w:val="24"/>
          <w:szCs w:val="24"/>
          <w:rtl/>
        </w:rPr>
        <w:t xml:space="preserve"> / 904-775-1769</w:t>
      </w:r>
    </w:p>
    <w:p w14:paraId="266C656F" w14:textId="77777777" w:rsidR="00301F15" w:rsidRPr="00301F15" w:rsidRDefault="00301F15" w:rsidP="00301F15">
      <w:pPr>
        <w:spacing w:line="360" w:lineRule="auto"/>
        <w:rPr>
          <w:sz w:val="24"/>
          <w:szCs w:val="24"/>
          <w:rtl/>
        </w:rPr>
      </w:pPr>
      <w:hyperlink r:id="rId4" w:tooltip="כתובת URL מקורית: https://www.pbs.org/video/traces-voices-second-generation-trailer-bnduzy/. לחץ או הקש אם אתה נותן אמון בקישור זה." w:history="1">
        <w:r w:rsidRPr="00301F15">
          <w:rPr>
            <w:rStyle w:val="Hyperlink"/>
            <w:sz w:val="24"/>
            <w:szCs w:val="24"/>
            <w:rtl/>
          </w:rPr>
          <w:t>בקישור הזה ניתן גם למצוא טריילר לסרט.</w:t>
        </w:r>
      </w:hyperlink>
    </w:p>
    <w:p w14:paraId="51E839BB" w14:textId="77777777" w:rsidR="00301F15" w:rsidRPr="00301F15" w:rsidRDefault="00301F15" w:rsidP="00301F15">
      <w:pPr>
        <w:spacing w:line="360" w:lineRule="auto"/>
        <w:rPr>
          <w:rFonts w:hint="cs"/>
          <w:sz w:val="24"/>
          <w:szCs w:val="24"/>
          <w:rtl/>
        </w:rPr>
      </w:pPr>
    </w:p>
    <w:sectPr w:rsidR="00301F15" w:rsidRPr="00301F15" w:rsidSect="00AC1B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15"/>
    <w:rsid w:val="000A5B47"/>
    <w:rsid w:val="00301F15"/>
    <w:rsid w:val="006A6193"/>
    <w:rsid w:val="00AC1BBC"/>
    <w:rsid w:val="00DB0924"/>
    <w:rsid w:val="00E650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DE6E"/>
  <w15:chartTrackingRefBased/>
  <w15:docId w15:val="{51AED5D4-D892-4A85-83D4-1377DA8E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301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01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01F1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01F1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01F1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01F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1F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1F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1F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01F1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01F1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01F1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01F15"/>
    <w:rPr>
      <w:rFonts w:eastAsiaTheme="majorEastAsia" w:cstheme="majorBidi"/>
      <w:i/>
      <w:iCs/>
      <w:color w:val="0F4761" w:themeColor="accent1" w:themeShade="BF"/>
    </w:rPr>
  </w:style>
  <w:style w:type="character" w:customStyle="1" w:styleId="50">
    <w:name w:val="כותרת 5 תו"/>
    <w:basedOn w:val="a0"/>
    <w:link w:val="5"/>
    <w:uiPriority w:val="9"/>
    <w:semiHidden/>
    <w:rsid w:val="00301F15"/>
    <w:rPr>
      <w:rFonts w:eastAsiaTheme="majorEastAsia" w:cstheme="majorBidi"/>
      <w:color w:val="0F4761" w:themeColor="accent1" w:themeShade="BF"/>
    </w:rPr>
  </w:style>
  <w:style w:type="character" w:customStyle="1" w:styleId="60">
    <w:name w:val="כותרת 6 תו"/>
    <w:basedOn w:val="a0"/>
    <w:link w:val="6"/>
    <w:uiPriority w:val="9"/>
    <w:semiHidden/>
    <w:rsid w:val="00301F15"/>
    <w:rPr>
      <w:rFonts w:eastAsiaTheme="majorEastAsia" w:cstheme="majorBidi"/>
      <w:i/>
      <w:iCs/>
      <w:color w:val="595959" w:themeColor="text1" w:themeTint="A6"/>
    </w:rPr>
  </w:style>
  <w:style w:type="character" w:customStyle="1" w:styleId="70">
    <w:name w:val="כותרת 7 תו"/>
    <w:basedOn w:val="a0"/>
    <w:link w:val="7"/>
    <w:uiPriority w:val="9"/>
    <w:semiHidden/>
    <w:rsid w:val="00301F15"/>
    <w:rPr>
      <w:rFonts w:eastAsiaTheme="majorEastAsia" w:cstheme="majorBidi"/>
      <w:color w:val="595959" w:themeColor="text1" w:themeTint="A6"/>
    </w:rPr>
  </w:style>
  <w:style w:type="character" w:customStyle="1" w:styleId="80">
    <w:name w:val="כותרת 8 תו"/>
    <w:basedOn w:val="a0"/>
    <w:link w:val="8"/>
    <w:uiPriority w:val="9"/>
    <w:semiHidden/>
    <w:rsid w:val="00301F15"/>
    <w:rPr>
      <w:rFonts w:eastAsiaTheme="majorEastAsia" w:cstheme="majorBidi"/>
      <w:i/>
      <w:iCs/>
      <w:color w:val="272727" w:themeColor="text1" w:themeTint="D8"/>
    </w:rPr>
  </w:style>
  <w:style w:type="character" w:customStyle="1" w:styleId="90">
    <w:name w:val="כותרת 9 תו"/>
    <w:basedOn w:val="a0"/>
    <w:link w:val="9"/>
    <w:uiPriority w:val="9"/>
    <w:semiHidden/>
    <w:rsid w:val="00301F15"/>
    <w:rPr>
      <w:rFonts w:eastAsiaTheme="majorEastAsia" w:cstheme="majorBidi"/>
      <w:color w:val="272727" w:themeColor="text1" w:themeTint="D8"/>
    </w:rPr>
  </w:style>
  <w:style w:type="paragraph" w:styleId="a3">
    <w:name w:val="Title"/>
    <w:basedOn w:val="a"/>
    <w:next w:val="a"/>
    <w:link w:val="a4"/>
    <w:uiPriority w:val="10"/>
    <w:qFormat/>
    <w:rsid w:val="00301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01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F1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01F1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01F15"/>
    <w:pPr>
      <w:spacing w:before="160"/>
      <w:jc w:val="center"/>
    </w:pPr>
    <w:rPr>
      <w:i/>
      <w:iCs/>
      <w:color w:val="404040" w:themeColor="text1" w:themeTint="BF"/>
    </w:rPr>
  </w:style>
  <w:style w:type="character" w:customStyle="1" w:styleId="a8">
    <w:name w:val="ציטוט תו"/>
    <w:basedOn w:val="a0"/>
    <w:link w:val="a7"/>
    <w:uiPriority w:val="29"/>
    <w:rsid w:val="00301F15"/>
    <w:rPr>
      <w:i/>
      <w:iCs/>
      <w:color w:val="404040" w:themeColor="text1" w:themeTint="BF"/>
    </w:rPr>
  </w:style>
  <w:style w:type="paragraph" w:styleId="a9">
    <w:name w:val="List Paragraph"/>
    <w:basedOn w:val="a"/>
    <w:uiPriority w:val="34"/>
    <w:qFormat/>
    <w:rsid w:val="00301F15"/>
    <w:pPr>
      <w:ind w:left="720"/>
      <w:contextualSpacing/>
    </w:pPr>
  </w:style>
  <w:style w:type="character" w:styleId="aa">
    <w:name w:val="Intense Emphasis"/>
    <w:basedOn w:val="a0"/>
    <w:uiPriority w:val="21"/>
    <w:qFormat/>
    <w:rsid w:val="00301F15"/>
    <w:rPr>
      <w:i/>
      <w:iCs/>
      <w:color w:val="0F4761" w:themeColor="accent1" w:themeShade="BF"/>
    </w:rPr>
  </w:style>
  <w:style w:type="paragraph" w:styleId="ab">
    <w:name w:val="Intense Quote"/>
    <w:basedOn w:val="a"/>
    <w:next w:val="a"/>
    <w:link w:val="ac"/>
    <w:uiPriority w:val="30"/>
    <w:qFormat/>
    <w:rsid w:val="00301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01F15"/>
    <w:rPr>
      <w:i/>
      <w:iCs/>
      <w:color w:val="0F4761" w:themeColor="accent1" w:themeShade="BF"/>
    </w:rPr>
  </w:style>
  <w:style w:type="character" w:styleId="ad">
    <w:name w:val="Intense Reference"/>
    <w:basedOn w:val="a0"/>
    <w:uiPriority w:val="32"/>
    <w:qFormat/>
    <w:rsid w:val="00301F15"/>
    <w:rPr>
      <w:b/>
      <w:bCs/>
      <w:smallCaps/>
      <w:color w:val="0F4761" w:themeColor="accent1" w:themeShade="BF"/>
      <w:spacing w:val="5"/>
    </w:rPr>
  </w:style>
  <w:style w:type="character" w:styleId="Hyperlink">
    <w:name w:val="Hyperlink"/>
    <w:basedOn w:val="a0"/>
    <w:uiPriority w:val="99"/>
    <w:unhideWhenUsed/>
    <w:rsid w:val="00301F15"/>
    <w:rPr>
      <w:color w:val="467886" w:themeColor="hyperlink"/>
      <w:u w:val="single"/>
    </w:rPr>
  </w:style>
  <w:style w:type="character" w:styleId="ae">
    <w:name w:val="Unresolved Mention"/>
    <w:basedOn w:val="a0"/>
    <w:uiPriority w:val="99"/>
    <w:semiHidden/>
    <w:unhideWhenUsed/>
    <w:rsid w:val="00301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105277">
      <w:bodyDiv w:val="1"/>
      <w:marLeft w:val="0"/>
      <w:marRight w:val="0"/>
      <w:marTop w:val="0"/>
      <w:marBottom w:val="0"/>
      <w:divBdr>
        <w:top w:val="none" w:sz="0" w:space="0" w:color="auto"/>
        <w:left w:val="none" w:sz="0" w:space="0" w:color="auto"/>
        <w:bottom w:val="none" w:sz="0" w:space="0" w:color="auto"/>
        <w:right w:val="none" w:sz="0" w:space="0" w:color="auto"/>
      </w:divBdr>
    </w:div>
    <w:div w:id="974800743">
      <w:bodyDiv w:val="1"/>
      <w:marLeft w:val="0"/>
      <w:marRight w:val="0"/>
      <w:marTop w:val="0"/>
      <w:marBottom w:val="0"/>
      <w:divBdr>
        <w:top w:val="none" w:sz="0" w:space="0" w:color="auto"/>
        <w:left w:val="none" w:sz="0" w:space="0" w:color="auto"/>
        <w:bottom w:val="none" w:sz="0" w:space="0" w:color="auto"/>
        <w:right w:val="none" w:sz="0" w:space="0" w:color="auto"/>
      </w:divBdr>
    </w:div>
    <w:div w:id="1114859795">
      <w:bodyDiv w:val="1"/>
      <w:marLeft w:val="0"/>
      <w:marRight w:val="0"/>
      <w:marTop w:val="0"/>
      <w:marBottom w:val="0"/>
      <w:divBdr>
        <w:top w:val="none" w:sz="0" w:space="0" w:color="auto"/>
        <w:left w:val="none" w:sz="0" w:space="0" w:color="auto"/>
        <w:bottom w:val="none" w:sz="0" w:space="0" w:color="auto"/>
        <w:right w:val="none" w:sz="0" w:space="0" w:color="auto"/>
      </w:divBdr>
    </w:div>
    <w:div w:id="161732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3.safelinks.protection.outlook.com/?url=https%3A%2F%2Fwww.pbs.org%2Fvideo%2Ftraces-voices-second-generation-trailer-bnduzy%2F&amp;data=05%7C02%7Cdolevs%40jafi.org%7Ceedd2bd51a6f4bbc862d08dde4b373ef%7C82fc74b7bd82414b9b2f4b04864a515c%7C0%7C0%7C638918181943858716%7CUnknown%7CTWFpbGZsb3d8eyJFbXB0eU1hcGkiOnRydWUsIlYiOiIwLjAuMDAwMCIsIlAiOiJXaW4zMiIsIkFOIjoiTWFpbCIsIldUIjoyfQ%3D%3D%7C0%7C%7C%7C&amp;sdata=PgEHPtjQe2Xm%2BUJQgLtYGGBPhHVCs9RpM%2BUMOr3yOoA%3D&amp;reserved=0"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898</Characters>
  <Application>Microsoft Office Word</Application>
  <DocSecurity>0</DocSecurity>
  <Lines>7</Lines>
  <Paragraphs>2</Paragraphs>
  <ScaleCrop>false</ScaleCrop>
  <Company>JAFI</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 Dolev</dc:creator>
  <cp:keywords/>
  <dc:description/>
  <cp:lastModifiedBy>Stav, Dolev</cp:lastModifiedBy>
  <cp:revision>1</cp:revision>
  <dcterms:created xsi:type="dcterms:W3CDTF">2025-10-19T11:18:00Z</dcterms:created>
  <dcterms:modified xsi:type="dcterms:W3CDTF">2025-10-19T11:19:00Z</dcterms:modified>
</cp:coreProperties>
</file>